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8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河北省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文安县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文安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镇人民政府</w:t>
      </w: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z w:val="32"/>
          <w:szCs w:val="32"/>
          <w:lang w:eastAsia="zh-CN"/>
        </w:rPr>
        <w:t>河北省文安县文安镇人民政府</w:t>
      </w:r>
      <w:r>
        <w:rPr>
          <w:rFonts w:hint="eastAsia" w:eastAsia="黑体"/>
          <w:sz w:val="32"/>
          <w:szCs w:val="32"/>
          <w:lang w:val="en-US" w:eastAsia="zh-CN"/>
        </w:rPr>
        <w:t>2018年度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0"/>
        </w:numPr>
        <w:tabs>
          <w:tab w:val="left" w:pos="735"/>
        </w:tabs>
        <w:spacing w:before="150" w:line="540" w:lineRule="atLeast"/>
        <w:ind w:firstLine="1280" w:firstLineChars="4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numPr>
          <w:ilvl w:val="0"/>
          <w:numId w:val="0"/>
        </w:numPr>
        <w:spacing w:before="150" w:line="540" w:lineRule="atLeast"/>
        <w:ind w:firstLine="1280" w:firstLineChars="4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 xml:space="preserve">第二部分  </w:t>
      </w:r>
      <w:r>
        <w:rPr>
          <w:rFonts w:hint="eastAsia" w:eastAsia="黑体"/>
          <w:sz w:val="32"/>
          <w:szCs w:val="32"/>
          <w:lang w:eastAsia="zh-CN"/>
        </w:rPr>
        <w:t>河北省文安县文安镇人民政府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河北省文安县文安</w:t>
      </w:r>
      <w:bookmarkStart w:id="0" w:name="_GoBack"/>
      <w:bookmarkEnd w:id="0"/>
      <w:r>
        <w:rPr>
          <w:rFonts w:hint="eastAsia" w:eastAsia="黑体"/>
          <w:sz w:val="32"/>
          <w:szCs w:val="32"/>
          <w:lang w:eastAsia="zh-CN"/>
        </w:rPr>
        <w:t>镇人民政府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F30"/>
    <w:rsid w:val="005A6B4F"/>
    <w:rsid w:val="005B08FC"/>
    <w:rsid w:val="00613F30"/>
    <w:rsid w:val="00622DCA"/>
    <w:rsid w:val="0080692E"/>
    <w:rsid w:val="00AC5A8A"/>
    <w:rsid w:val="00BD5F67"/>
    <w:rsid w:val="00C734B1"/>
    <w:rsid w:val="00F27DB8"/>
    <w:rsid w:val="00F67A9F"/>
    <w:rsid w:val="020E59DE"/>
    <w:rsid w:val="0EFF2622"/>
    <w:rsid w:val="1DBE4797"/>
    <w:rsid w:val="3D2E3EDC"/>
    <w:rsid w:val="43B51E33"/>
    <w:rsid w:val="6F5A6C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</Words>
  <Characters>393</Characters>
  <Lines>3</Lines>
  <Paragraphs>1</Paragraphs>
  <ScaleCrop>false</ScaleCrop>
  <LinksUpToDate>false</LinksUpToDate>
  <CharactersWithSpaces>460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2017-10-27T06:11:00Z</dcterms:created>
  <dc:creator>User</dc:creator>
  <cp:lastModifiedBy>Administrator</cp:lastModifiedBy>
  <dcterms:modified xsi:type="dcterms:W3CDTF">2019-10-12T00:52:20Z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